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893" w:rsidRPr="00D40D69" w:rsidRDefault="003C4723" w:rsidP="00E901A4">
      <w:pPr>
        <w:jc w:val="center"/>
        <w:rPr>
          <w:b/>
          <w:sz w:val="36"/>
        </w:rPr>
      </w:pPr>
      <w:r w:rsidRPr="00D40D69">
        <w:rPr>
          <w:b/>
          <w:sz w:val="36"/>
        </w:rPr>
        <w:t>Victim Impact Statement</w:t>
      </w:r>
    </w:p>
    <w:p w:rsidR="003C4723" w:rsidRPr="00D40D69" w:rsidRDefault="003C4723" w:rsidP="00D40D69">
      <w:pPr>
        <w:jc w:val="both"/>
        <w:rPr>
          <w:b/>
        </w:rPr>
      </w:pPr>
      <w:r w:rsidRPr="00D40D69">
        <w:rPr>
          <w:b/>
        </w:rPr>
        <w:t>This statement is submitted to the probation officer responsible for preparing the presentence investigation report for inclusion in the report, or to the court should such a report be waived by the defendant. The victim impact statement shall be considered by the court prior to any decision on the sentencing or release, including shock probation, of the defendant. [K</w:t>
      </w:r>
      <w:r w:rsidR="00D40D69">
        <w:rPr>
          <w:b/>
        </w:rPr>
        <w:t>.</w:t>
      </w:r>
      <w:r w:rsidRPr="00D40D69">
        <w:rPr>
          <w:b/>
        </w:rPr>
        <w:t>R</w:t>
      </w:r>
      <w:r w:rsidR="00D40D69">
        <w:rPr>
          <w:b/>
        </w:rPr>
        <w:t>.</w:t>
      </w:r>
      <w:r w:rsidRPr="00D40D69">
        <w:rPr>
          <w:b/>
        </w:rPr>
        <w:t>S</w:t>
      </w:r>
      <w:r w:rsidR="00D40D69">
        <w:rPr>
          <w:b/>
        </w:rPr>
        <w:t>.</w:t>
      </w:r>
      <w:r w:rsidRPr="00D40D69">
        <w:rPr>
          <w:b/>
        </w:rPr>
        <w:t xml:space="preserve"> 421.520] </w:t>
      </w:r>
    </w:p>
    <w:p w:rsidR="003C4723" w:rsidRPr="00D40D69" w:rsidRDefault="00571BD0" w:rsidP="00E901A4">
      <w:pPr>
        <w:ind w:left="720" w:hanging="720"/>
        <w:rPr>
          <w:b/>
        </w:rPr>
      </w:pPr>
      <w:r w:rsidRPr="00D40D69">
        <w:rPr>
          <w:b/>
        </w:rPr>
        <w:t xml:space="preserve">NOTE: </w:t>
      </w:r>
      <w:r w:rsidR="00E901A4" w:rsidRPr="00D40D69">
        <w:rPr>
          <w:b/>
        </w:rPr>
        <w:tab/>
      </w:r>
      <w:r w:rsidRPr="00D40D69">
        <w:rPr>
          <w:b/>
        </w:rPr>
        <w:t xml:space="preserve">The Crime Victims Compensation Board can be contacted at (800)-469-2120, concerning an application for victim compensation. </w:t>
      </w:r>
    </w:p>
    <w:tbl>
      <w:tblPr>
        <w:tblStyle w:val="TableGrid"/>
        <w:tblW w:w="0" w:type="auto"/>
        <w:tblLook w:val="04A0" w:firstRow="1" w:lastRow="0" w:firstColumn="1" w:lastColumn="0" w:noHBand="0" w:noVBand="1"/>
      </w:tblPr>
      <w:tblGrid>
        <w:gridCol w:w="9350"/>
      </w:tblGrid>
      <w:tr w:rsidR="00571BD0" w:rsidTr="00571BD0">
        <w:tc>
          <w:tcPr>
            <w:tcW w:w="9350" w:type="dxa"/>
          </w:tcPr>
          <w:p w:rsidR="00571BD0" w:rsidRPr="00D40D69" w:rsidRDefault="00571BD0">
            <w:pPr>
              <w:rPr>
                <w:b/>
              </w:rPr>
            </w:pPr>
            <w:r w:rsidRPr="00D40D69">
              <w:rPr>
                <w:b/>
              </w:rPr>
              <w:t xml:space="preserve">Defendant:                                                                                                        Indictment #: </w:t>
            </w:r>
          </w:p>
          <w:p w:rsidR="00571BD0" w:rsidRPr="00D40D69" w:rsidRDefault="00571BD0">
            <w:pPr>
              <w:rPr>
                <w:b/>
              </w:rPr>
            </w:pPr>
          </w:p>
          <w:p w:rsidR="00E901A4" w:rsidRPr="00D40D69" w:rsidRDefault="00E901A4">
            <w:pPr>
              <w:rPr>
                <w:b/>
              </w:rPr>
            </w:pPr>
          </w:p>
        </w:tc>
      </w:tr>
      <w:tr w:rsidR="00571BD0" w:rsidTr="00571BD0">
        <w:tc>
          <w:tcPr>
            <w:tcW w:w="9350" w:type="dxa"/>
          </w:tcPr>
          <w:p w:rsidR="00571BD0" w:rsidRPr="00D40D69" w:rsidRDefault="00571BD0">
            <w:pPr>
              <w:rPr>
                <w:b/>
              </w:rPr>
            </w:pPr>
            <w:r w:rsidRPr="00D40D69">
              <w:rPr>
                <w:b/>
              </w:rPr>
              <w:t>Convicted of the Following Offense</w:t>
            </w:r>
            <w:r w:rsidR="006F486C" w:rsidRPr="00D40D69">
              <w:rPr>
                <w:b/>
              </w:rPr>
              <w:t>(</w:t>
            </w:r>
            <w:r w:rsidRPr="00D40D69">
              <w:rPr>
                <w:b/>
              </w:rPr>
              <w:t>s</w:t>
            </w:r>
            <w:r w:rsidR="006F486C" w:rsidRPr="00D40D69">
              <w:rPr>
                <w:b/>
              </w:rPr>
              <w:t>)</w:t>
            </w:r>
            <w:r w:rsidRPr="00D40D69">
              <w:rPr>
                <w:b/>
              </w:rPr>
              <w:t xml:space="preserve">: </w:t>
            </w:r>
          </w:p>
          <w:p w:rsidR="00571BD0" w:rsidRPr="00D40D69" w:rsidRDefault="00571BD0">
            <w:pPr>
              <w:rPr>
                <w:b/>
              </w:rPr>
            </w:pPr>
          </w:p>
          <w:p w:rsidR="00E901A4" w:rsidRPr="00D40D69" w:rsidRDefault="00E901A4">
            <w:pPr>
              <w:rPr>
                <w:b/>
              </w:rPr>
            </w:pPr>
          </w:p>
        </w:tc>
      </w:tr>
      <w:tr w:rsidR="00571BD0" w:rsidTr="00571BD0">
        <w:tc>
          <w:tcPr>
            <w:tcW w:w="9350" w:type="dxa"/>
          </w:tcPr>
          <w:p w:rsidR="00571BD0" w:rsidRPr="00D40D69" w:rsidRDefault="00571BD0">
            <w:pPr>
              <w:rPr>
                <w:b/>
              </w:rPr>
            </w:pPr>
            <w:r w:rsidRPr="00D40D69">
              <w:rPr>
                <w:b/>
              </w:rPr>
              <w:t xml:space="preserve">County of Indictment:                             Date of Conviction:                             Sentencing Date: </w:t>
            </w:r>
          </w:p>
          <w:p w:rsidR="00571BD0" w:rsidRPr="00D40D69" w:rsidRDefault="00571BD0">
            <w:pPr>
              <w:rPr>
                <w:b/>
              </w:rPr>
            </w:pPr>
          </w:p>
          <w:p w:rsidR="00E901A4" w:rsidRPr="00D40D69" w:rsidRDefault="00E901A4">
            <w:pPr>
              <w:rPr>
                <w:b/>
              </w:rPr>
            </w:pPr>
          </w:p>
        </w:tc>
      </w:tr>
      <w:tr w:rsidR="00571BD0" w:rsidTr="00571BD0">
        <w:tc>
          <w:tcPr>
            <w:tcW w:w="9350" w:type="dxa"/>
          </w:tcPr>
          <w:p w:rsidR="00571BD0" w:rsidRPr="00D40D69" w:rsidRDefault="00571BD0">
            <w:pPr>
              <w:rPr>
                <w:b/>
              </w:rPr>
            </w:pPr>
            <w:r w:rsidRPr="00D40D69">
              <w:rPr>
                <w:b/>
              </w:rPr>
              <w:t xml:space="preserve">Date Submitted: </w:t>
            </w:r>
          </w:p>
          <w:p w:rsidR="00571BD0" w:rsidRPr="00D40D69" w:rsidRDefault="00571BD0">
            <w:pPr>
              <w:rPr>
                <w:b/>
              </w:rPr>
            </w:pPr>
          </w:p>
          <w:p w:rsidR="00E901A4" w:rsidRPr="00D40D69" w:rsidRDefault="00E901A4">
            <w:pPr>
              <w:rPr>
                <w:b/>
              </w:rPr>
            </w:pPr>
          </w:p>
        </w:tc>
      </w:tr>
      <w:tr w:rsidR="00571BD0" w:rsidTr="00571BD0">
        <w:tc>
          <w:tcPr>
            <w:tcW w:w="9350" w:type="dxa"/>
          </w:tcPr>
          <w:p w:rsidR="00571BD0" w:rsidRPr="00D40D69" w:rsidRDefault="006F486C">
            <w:pPr>
              <w:rPr>
                <w:b/>
              </w:rPr>
            </w:pPr>
            <w:r w:rsidRPr="00D40D69">
              <w:rPr>
                <w:b/>
              </w:rPr>
              <w:t>Victim</w:t>
            </w:r>
            <w:r w:rsidR="00571BD0" w:rsidRPr="00D40D69">
              <w:rPr>
                <w:b/>
              </w:rPr>
              <w:t xml:space="preserve">(s) and Date(s) of Birth: </w:t>
            </w:r>
          </w:p>
          <w:p w:rsidR="00571BD0" w:rsidRPr="00D40D69" w:rsidRDefault="00571BD0">
            <w:pPr>
              <w:rPr>
                <w:b/>
              </w:rPr>
            </w:pPr>
          </w:p>
          <w:p w:rsidR="00E901A4" w:rsidRPr="00D40D69" w:rsidRDefault="00E901A4">
            <w:pPr>
              <w:rPr>
                <w:b/>
              </w:rPr>
            </w:pPr>
          </w:p>
        </w:tc>
      </w:tr>
      <w:tr w:rsidR="00571BD0" w:rsidTr="00571BD0">
        <w:tc>
          <w:tcPr>
            <w:tcW w:w="9350" w:type="dxa"/>
          </w:tcPr>
          <w:p w:rsidR="00571BD0" w:rsidRPr="00D40D69" w:rsidRDefault="00571BD0">
            <w:pPr>
              <w:rPr>
                <w:b/>
              </w:rPr>
            </w:pPr>
            <w:r w:rsidRPr="00D40D69">
              <w:rPr>
                <w:b/>
              </w:rPr>
              <w:t xml:space="preserve">This form was completed by: </w:t>
            </w:r>
          </w:p>
          <w:p w:rsidR="00571BD0" w:rsidRPr="00D40D69" w:rsidRDefault="00571BD0">
            <w:pPr>
              <w:rPr>
                <w:b/>
              </w:rPr>
            </w:pPr>
          </w:p>
          <w:p w:rsidR="00E901A4" w:rsidRPr="00D40D69" w:rsidRDefault="00E901A4">
            <w:pPr>
              <w:rPr>
                <w:b/>
              </w:rPr>
            </w:pPr>
          </w:p>
        </w:tc>
      </w:tr>
      <w:tr w:rsidR="00571BD0" w:rsidTr="00571BD0">
        <w:tc>
          <w:tcPr>
            <w:tcW w:w="9350" w:type="dxa"/>
          </w:tcPr>
          <w:p w:rsidR="00571BD0" w:rsidRPr="00D40D69" w:rsidRDefault="00571BD0">
            <w:pPr>
              <w:rPr>
                <w:b/>
              </w:rPr>
            </w:pPr>
            <w:r w:rsidRPr="00D40D69">
              <w:rPr>
                <w:b/>
              </w:rPr>
              <w:t xml:space="preserve">If not the victim, relationship to the victim: </w:t>
            </w:r>
          </w:p>
          <w:p w:rsidR="00571BD0" w:rsidRPr="00D40D69" w:rsidRDefault="00571BD0">
            <w:pPr>
              <w:rPr>
                <w:b/>
              </w:rPr>
            </w:pPr>
          </w:p>
          <w:p w:rsidR="00E901A4" w:rsidRPr="00D40D69" w:rsidRDefault="00E901A4">
            <w:pPr>
              <w:rPr>
                <w:b/>
              </w:rPr>
            </w:pPr>
          </w:p>
        </w:tc>
      </w:tr>
      <w:tr w:rsidR="00571BD0" w:rsidTr="00571BD0">
        <w:tc>
          <w:tcPr>
            <w:tcW w:w="9350" w:type="dxa"/>
          </w:tcPr>
          <w:p w:rsidR="00571BD0" w:rsidRPr="00D40D69" w:rsidRDefault="00571BD0">
            <w:pPr>
              <w:rPr>
                <w:b/>
              </w:rPr>
            </w:pPr>
            <w:r w:rsidRPr="00D40D69">
              <w:rPr>
                <w:b/>
              </w:rPr>
              <w:t xml:space="preserve">Prosecutor: </w:t>
            </w:r>
          </w:p>
          <w:p w:rsidR="00571BD0" w:rsidRPr="00D40D69" w:rsidRDefault="00571BD0">
            <w:pPr>
              <w:rPr>
                <w:b/>
              </w:rPr>
            </w:pPr>
          </w:p>
          <w:p w:rsidR="00E901A4" w:rsidRPr="00D40D69" w:rsidRDefault="00E901A4">
            <w:pPr>
              <w:rPr>
                <w:b/>
              </w:rPr>
            </w:pPr>
          </w:p>
        </w:tc>
      </w:tr>
    </w:tbl>
    <w:p w:rsidR="00571BD0" w:rsidRPr="00D40D69" w:rsidRDefault="00571BD0">
      <w:pPr>
        <w:rPr>
          <w:b/>
        </w:rPr>
      </w:pPr>
    </w:p>
    <w:p w:rsidR="00571BD0" w:rsidRPr="00D40D69" w:rsidRDefault="00571BD0">
      <w:pPr>
        <w:rPr>
          <w:b/>
        </w:rPr>
      </w:pPr>
      <w:r w:rsidRPr="00D40D69">
        <w:rPr>
          <w:b/>
        </w:rPr>
        <w:t>If you have any questions, call _________________________________</w:t>
      </w:r>
    </w:p>
    <w:p w:rsidR="00571BD0" w:rsidRPr="00D40D69" w:rsidRDefault="00CA0A0E" w:rsidP="00D40D69">
      <w:pPr>
        <w:jc w:val="both"/>
        <w:rPr>
          <w:b/>
        </w:rPr>
      </w:pPr>
      <w:r w:rsidRPr="00D40D69">
        <w:rPr>
          <w:b/>
        </w:rPr>
        <w:t>To</w:t>
      </w:r>
      <w:r w:rsidR="00571BD0" w:rsidRPr="00D40D69">
        <w:rPr>
          <w:b/>
        </w:rPr>
        <w:t xml:space="preserve"> give the judge </w:t>
      </w:r>
      <w:proofErr w:type="gramStart"/>
      <w:r w:rsidR="00571BD0" w:rsidRPr="00D40D69">
        <w:rPr>
          <w:b/>
        </w:rPr>
        <w:t>sufficient</w:t>
      </w:r>
      <w:proofErr w:type="gramEnd"/>
      <w:r w:rsidR="00571BD0" w:rsidRPr="00D40D69">
        <w:rPr>
          <w:b/>
        </w:rPr>
        <w:t xml:space="preserve"> time to review it prior to sentencing the defendant, this completed victim impact statement should be mailed </w:t>
      </w:r>
      <w:r>
        <w:rPr>
          <w:b/>
        </w:rPr>
        <w:t>a week before sentencing date</w:t>
      </w:r>
      <w:r w:rsidR="00DA336E">
        <w:rPr>
          <w:b/>
        </w:rPr>
        <w:t>,</w:t>
      </w:r>
      <w:r>
        <w:rPr>
          <w:b/>
        </w:rPr>
        <w:t xml:space="preserve"> t</w:t>
      </w:r>
      <w:r w:rsidR="00571BD0" w:rsidRPr="00D40D69">
        <w:rPr>
          <w:b/>
        </w:rPr>
        <w:t>o:</w:t>
      </w:r>
    </w:p>
    <w:p w:rsidR="00571BD0" w:rsidRPr="006F486C" w:rsidRDefault="00A41FB6" w:rsidP="00A41FB6">
      <w:pPr>
        <w:pStyle w:val="NoSpacing"/>
        <w:jc w:val="center"/>
        <w:rPr>
          <w:b/>
        </w:rPr>
      </w:pPr>
      <w:r w:rsidRPr="006F486C">
        <w:rPr>
          <w:b/>
        </w:rPr>
        <w:t>Commonwealth Attorney’s Office</w:t>
      </w:r>
    </w:p>
    <w:p w:rsidR="00A41FB6" w:rsidRPr="006F486C" w:rsidRDefault="00A41FB6" w:rsidP="00A41FB6">
      <w:pPr>
        <w:pStyle w:val="NoSpacing"/>
        <w:jc w:val="center"/>
        <w:rPr>
          <w:b/>
        </w:rPr>
      </w:pPr>
      <w:r w:rsidRPr="006F486C">
        <w:rPr>
          <w:b/>
        </w:rPr>
        <w:t>Attn: Jamie Zembrodt</w:t>
      </w:r>
      <w:r w:rsidR="006F486C" w:rsidRPr="006F486C">
        <w:rPr>
          <w:b/>
        </w:rPr>
        <w:t>, Victims Advocate</w:t>
      </w:r>
    </w:p>
    <w:p w:rsidR="00A41FB6" w:rsidRPr="006F486C" w:rsidRDefault="00A41FB6" w:rsidP="00A41FB6">
      <w:pPr>
        <w:pStyle w:val="NoSpacing"/>
        <w:jc w:val="center"/>
        <w:rPr>
          <w:b/>
        </w:rPr>
      </w:pPr>
      <w:r w:rsidRPr="006F486C">
        <w:rPr>
          <w:b/>
        </w:rPr>
        <w:t>2995 Washington Street</w:t>
      </w:r>
    </w:p>
    <w:p w:rsidR="00A41FB6" w:rsidRPr="006F486C" w:rsidRDefault="00A41FB6" w:rsidP="00A41FB6">
      <w:pPr>
        <w:pStyle w:val="NoSpacing"/>
        <w:jc w:val="center"/>
        <w:rPr>
          <w:b/>
        </w:rPr>
      </w:pPr>
      <w:r w:rsidRPr="006F486C">
        <w:rPr>
          <w:b/>
        </w:rPr>
        <w:t>PO Box 168</w:t>
      </w:r>
    </w:p>
    <w:p w:rsidR="006F486C" w:rsidRDefault="00A41FB6" w:rsidP="00A41FB6">
      <w:pPr>
        <w:pStyle w:val="NoSpacing"/>
        <w:jc w:val="center"/>
        <w:rPr>
          <w:b/>
        </w:rPr>
      </w:pPr>
      <w:r w:rsidRPr="006F486C">
        <w:rPr>
          <w:b/>
        </w:rPr>
        <w:t>Burlington, K</w:t>
      </w:r>
      <w:r w:rsidR="006F486C">
        <w:rPr>
          <w:b/>
        </w:rPr>
        <w:t>entucky</w:t>
      </w:r>
      <w:r w:rsidRPr="006F486C">
        <w:rPr>
          <w:b/>
        </w:rPr>
        <w:t xml:space="preserve"> 41005</w:t>
      </w:r>
    </w:p>
    <w:p w:rsidR="006F486C" w:rsidRDefault="006F486C">
      <w:pPr>
        <w:rPr>
          <w:b/>
        </w:rPr>
      </w:pPr>
      <w:r>
        <w:rPr>
          <w:b/>
        </w:rPr>
        <w:br w:type="page"/>
      </w:r>
      <w:bookmarkStart w:id="0" w:name="_GoBack"/>
      <w:bookmarkEnd w:id="0"/>
    </w:p>
    <w:p w:rsidR="00A41FB6" w:rsidRPr="006F486C" w:rsidRDefault="00A41FB6" w:rsidP="00A41FB6">
      <w:pPr>
        <w:pStyle w:val="NoSpacing"/>
        <w:jc w:val="center"/>
        <w:rPr>
          <w:b/>
        </w:rPr>
      </w:pPr>
    </w:p>
    <w:p w:rsidR="00571BD0" w:rsidRPr="006F486C" w:rsidRDefault="00571BD0" w:rsidP="006F486C">
      <w:pPr>
        <w:pStyle w:val="ListParagraph"/>
        <w:numPr>
          <w:ilvl w:val="0"/>
          <w:numId w:val="1"/>
        </w:numPr>
        <w:jc w:val="both"/>
        <w:rPr>
          <w:b/>
        </w:rPr>
      </w:pPr>
      <w:r w:rsidRPr="006F486C">
        <w:rPr>
          <w:b/>
        </w:rPr>
        <w:t xml:space="preserve">If the crime resulted in death or physical injury, please describe the cause of death or extent of the injuries and medical treatment received. </w:t>
      </w:r>
    </w:p>
    <w:p w:rsidR="00576F86" w:rsidRDefault="00576F86" w:rsidP="00571BD0">
      <w:pPr>
        <w:pStyle w:val="ListParagraph"/>
      </w:pPr>
    </w:p>
    <w:p w:rsidR="00173AFB" w:rsidRDefault="00576F86" w:rsidP="00173AFB">
      <w:pPr>
        <w:pStyle w:val="ListParagraph"/>
      </w:pPr>
      <w:r>
        <w:t>______________________________________________________________________________</w:t>
      </w:r>
    </w:p>
    <w:p w:rsidR="00173AFB" w:rsidRDefault="00173AFB" w:rsidP="00173AFB">
      <w:pPr>
        <w:pStyle w:val="ListParagraph"/>
      </w:pPr>
    </w:p>
    <w:p w:rsidR="00173AFB" w:rsidRDefault="00576F86" w:rsidP="00173AFB">
      <w:pPr>
        <w:pStyle w:val="ListParagraph"/>
      </w:pPr>
      <w:r>
        <w:t>______________________________________________________________________________</w:t>
      </w:r>
    </w:p>
    <w:p w:rsidR="00173AFB" w:rsidRDefault="00173AFB" w:rsidP="00173AFB">
      <w:pPr>
        <w:pStyle w:val="ListParagraph"/>
      </w:pPr>
    </w:p>
    <w:p w:rsidR="00173AFB" w:rsidRDefault="00173AFB" w:rsidP="00173AFB">
      <w:pPr>
        <w:pStyle w:val="ListParagraph"/>
      </w:pPr>
      <w:r>
        <w:t>_______</w:t>
      </w:r>
      <w:r w:rsidR="00576F86">
        <w:t>_______________________________________________________________________</w:t>
      </w:r>
    </w:p>
    <w:p w:rsidR="00173AFB" w:rsidRDefault="00173AFB" w:rsidP="00173AFB">
      <w:pPr>
        <w:pStyle w:val="ListParagraph"/>
      </w:pPr>
    </w:p>
    <w:p w:rsidR="00173AFB" w:rsidRDefault="00576F86" w:rsidP="00173AFB">
      <w:pPr>
        <w:pStyle w:val="ListParagraph"/>
      </w:pPr>
      <w:r>
        <w:t>______________________________________________________________________________</w:t>
      </w:r>
    </w:p>
    <w:p w:rsidR="00173AFB" w:rsidRDefault="00173AFB" w:rsidP="00173AFB">
      <w:pPr>
        <w:pStyle w:val="ListParagraph"/>
      </w:pPr>
    </w:p>
    <w:p w:rsidR="00571BD0" w:rsidRDefault="00576F86" w:rsidP="00173AFB">
      <w:pPr>
        <w:pStyle w:val="ListParagraph"/>
      </w:pPr>
      <w:r>
        <w:t>__________________________________________________________________</w:t>
      </w:r>
      <w:r w:rsidR="00173AFB">
        <w:t>____________</w:t>
      </w:r>
    </w:p>
    <w:p w:rsidR="007F2E63" w:rsidRDefault="007F2E63" w:rsidP="00571BD0">
      <w:pPr>
        <w:pStyle w:val="ListParagraph"/>
      </w:pPr>
    </w:p>
    <w:p w:rsidR="002F32BA" w:rsidRDefault="002F32BA" w:rsidP="002F32BA">
      <w:pPr>
        <w:pStyle w:val="ListParagraph"/>
      </w:pPr>
    </w:p>
    <w:p w:rsidR="007F2E63" w:rsidRPr="006F486C" w:rsidRDefault="007F2E63" w:rsidP="006F486C">
      <w:pPr>
        <w:pStyle w:val="ListParagraph"/>
        <w:numPr>
          <w:ilvl w:val="0"/>
          <w:numId w:val="1"/>
        </w:numPr>
        <w:jc w:val="both"/>
        <w:rPr>
          <w:b/>
        </w:rPr>
      </w:pPr>
      <w:r w:rsidRPr="006F486C">
        <w:rPr>
          <w:b/>
        </w:rPr>
        <w:t xml:space="preserve">If the crime resulted in a death, were you or any members of your family financially responsible for funeral expenses and/or medical expenses of the victim? Please Explain. </w:t>
      </w: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7F2E63" w:rsidRDefault="007F2E63" w:rsidP="007F2E63">
      <w:pPr>
        <w:ind w:left="720"/>
      </w:pPr>
    </w:p>
    <w:p w:rsidR="007F2E63" w:rsidRPr="006F486C" w:rsidRDefault="007F2E63" w:rsidP="007F2E63">
      <w:pPr>
        <w:pStyle w:val="ListParagraph"/>
        <w:numPr>
          <w:ilvl w:val="0"/>
          <w:numId w:val="1"/>
        </w:numPr>
        <w:rPr>
          <w:b/>
        </w:rPr>
      </w:pPr>
      <w:r w:rsidRPr="006F486C">
        <w:rPr>
          <w:b/>
        </w:rPr>
        <w:t xml:space="preserve">Did this crime result in any damage, loss or destruction of property? Please explain. </w:t>
      </w:r>
    </w:p>
    <w:p w:rsidR="007F2E63" w:rsidRDefault="007F2E63" w:rsidP="007F2E63">
      <w:pPr>
        <w:pStyle w:val="ListParagraph"/>
      </w:pPr>
    </w:p>
    <w:p w:rsidR="00173AFB" w:rsidRDefault="007F2E63" w:rsidP="007F2E63">
      <w:pPr>
        <w:pStyle w:val="ListParagraph"/>
      </w:pPr>
      <w:r>
        <w:t>______________________________________________________________________________</w:t>
      </w:r>
    </w:p>
    <w:p w:rsidR="00173AFB" w:rsidRDefault="00173AFB" w:rsidP="007F2E63">
      <w:pPr>
        <w:pStyle w:val="ListParagraph"/>
      </w:pPr>
    </w:p>
    <w:p w:rsidR="00173AFB" w:rsidRDefault="007F2E63" w:rsidP="007F2E63">
      <w:pPr>
        <w:pStyle w:val="ListParagraph"/>
      </w:pPr>
      <w:r>
        <w:t>______________________________________________________________________________</w:t>
      </w:r>
    </w:p>
    <w:p w:rsidR="00173AFB" w:rsidRDefault="00173AFB" w:rsidP="007F2E63">
      <w:pPr>
        <w:pStyle w:val="ListParagraph"/>
      </w:pPr>
    </w:p>
    <w:p w:rsidR="007F2E63" w:rsidRDefault="007F2E63" w:rsidP="007F2E63">
      <w:pPr>
        <w:pStyle w:val="ListParagraph"/>
      </w:pPr>
      <w:r>
        <w:t>______________________________________________________________________________</w:t>
      </w:r>
    </w:p>
    <w:p w:rsidR="007F2E63" w:rsidRDefault="007F2E63" w:rsidP="007F2E63">
      <w:pPr>
        <w:pStyle w:val="ListParagraph"/>
      </w:pPr>
    </w:p>
    <w:p w:rsidR="007F2E63" w:rsidRDefault="007F2E63" w:rsidP="007F2E63">
      <w:pPr>
        <w:pStyle w:val="ListParagraph"/>
      </w:pPr>
    </w:p>
    <w:p w:rsidR="007F2E63" w:rsidRPr="006F486C" w:rsidRDefault="007F2E63" w:rsidP="007F2E63">
      <w:pPr>
        <w:pStyle w:val="ListParagraph"/>
        <w:numPr>
          <w:ilvl w:val="0"/>
          <w:numId w:val="1"/>
        </w:numPr>
        <w:rPr>
          <w:b/>
        </w:rPr>
      </w:pPr>
      <w:r w:rsidRPr="006F486C">
        <w:rPr>
          <w:b/>
        </w:rPr>
        <w:t xml:space="preserve">What emotional or psychological impact or remaining affects has the crime had upon you, the victim and/or other family members? </w:t>
      </w:r>
    </w:p>
    <w:p w:rsidR="007F2E63" w:rsidRDefault="007F2E63" w:rsidP="007F2E63">
      <w:pPr>
        <w:pStyle w:val="ListParagraph"/>
      </w:pPr>
    </w:p>
    <w:p w:rsidR="00173AFB" w:rsidRDefault="007F2E63" w:rsidP="007F2E63">
      <w:pPr>
        <w:pStyle w:val="ListParagraph"/>
      </w:pPr>
      <w:r>
        <w:t>______________________________________________________________________________</w:t>
      </w:r>
    </w:p>
    <w:p w:rsidR="00173AFB" w:rsidRDefault="00173AFB" w:rsidP="007F2E63">
      <w:pPr>
        <w:pStyle w:val="ListParagraph"/>
      </w:pPr>
    </w:p>
    <w:p w:rsidR="00173AFB" w:rsidRDefault="007F2E63" w:rsidP="007F2E63">
      <w:pPr>
        <w:pStyle w:val="ListParagraph"/>
      </w:pPr>
      <w:r>
        <w:t>______________________________________________________________________________</w:t>
      </w:r>
    </w:p>
    <w:p w:rsidR="00173AFB" w:rsidRDefault="00173AFB" w:rsidP="007F2E63">
      <w:pPr>
        <w:pStyle w:val="ListParagraph"/>
      </w:pPr>
    </w:p>
    <w:p w:rsidR="007F2E63" w:rsidRDefault="007F2E63" w:rsidP="007F2E63">
      <w:pPr>
        <w:pStyle w:val="ListParagraph"/>
      </w:pPr>
      <w:r>
        <w:t>______________________________________________________________________________</w:t>
      </w:r>
    </w:p>
    <w:p w:rsidR="006F486C" w:rsidRDefault="006F486C" w:rsidP="007F2E63">
      <w:pPr>
        <w:pStyle w:val="ListParagraph"/>
      </w:pPr>
    </w:p>
    <w:p w:rsidR="006F486C" w:rsidRDefault="006F486C" w:rsidP="006F486C">
      <w:pPr>
        <w:pStyle w:val="ListParagraph"/>
      </w:pPr>
      <w:r>
        <w:t>______________________________________________________________________________</w:t>
      </w:r>
    </w:p>
    <w:p w:rsidR="007F2E63" w:rsidRDefault="007F2E63">
      <w:r>
        <w:br w:type="page"/>
      </w:r>
    </w:p>
    <w:p w:rsidR="007F2E63" w:rsidRPr="006F486C" w:rsidRDefault="007F2E63" w:rsidP="006F486C">
      <w:pPr>
        <w:pStyle w:val="ListParagraph"/>
        <w:numPr>
          <w:ilvl w:val="0"/>
          <w:numId w:val="1"/>
        </w:numPr>
        <w:jc w:val="both"/>
        <w:rPr>
          <w:b/>
        </w:rPr>
      </w:pPr>
      <w:r w:rsidRPr="006F486C">
        <w:rPr>
          <w:b/>
        </w:rPr>
        <w:lastRenderedPageBreak/>
        <w:t xml:space="preserve">Since the crime occurred have you or any family member received or needed professional counseling or treatment? </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7F2E63" w:rsidRDefault="007F2E63" w:rsidP="007F2E63">
      <w:pPr>
        <w:ind w:left="720"/>
      </w:pPr>
    </w:p>
    <w:p w:rsidR="007F2E63" w:rsidRPr="006F486C" w:rsidRDefault="00935807" w:rsidP="007F2E63">
      <w:pPr>
        <w:pStyle w:val="ListParagraph"/>
        <w:numPr>
          <w:ilvl w:val="0"/>
          <w:numId w:val="1"/>
        </w:numPr>
        <w:rPr>
          <w:b/>
        </w:rPr>
      </w:pPr>
      <w:r w:rsidRPr="006F486C">
        <w:rPr>
          <w:b/>
        </w:rPr>
        <w:t>Has being a crime victim affect</w:t>
      </w:r>
      <w:r w:rsidR="007F2E63" w:rsidRPr="006F486C">
        <w:rPr>
          <w:b/>
        </w:rPr>
        <w:t xml:space="preserve">ed your employment or lifestyle? If yes, explain: </w:t>
      </w:r>
    </w:p>
    <w:p w:rsidR="007F2E63" w:rsidRDefault="007F2E63"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7F2E63" w:rsidRDefault="007F2E63" w:rsidP="007F2E63">
      <w:pPr>
        <w:pStyle w:val="ListParagraph"/>
      </w:pPr>
      <w:r>
        <w:t>______________________________________________________________________________</w:t>
      </w:r>
    </w:p>
    <w:p w:rsidR="007F2E63" w:rsidRDefault="007F2E63" w:rsidP="007F2E63">
      <w:pPr>
        <w:pStyle w:val="ListParagraph"/>
      </w:pPr>
    </w:p>
    <w:p w:rsidR="007F2E63" w:rsidRPr="006F486C" w:rsidRDefault="0036157F" w:rsidP="006F486C">
      <w:pPr>
        <w:pStyle w:val="ListParagraph"/>
        <w:numPr>
          <w:ilvl w:val="0"/>
          <w:numId w:val="1"/>
        </w:numPr>
        <w:jc w:val="both"/>
        <w:rPr>
          <w:b/>
        </w:rPr>
      </w:pPr>
      <w:r w:rsidRPr="006F486C">
        <w:rPr>
          <w:b/>
        </w:rPr>
        <w:t>Are you in ag</w:t>
      </w:r>
      <w:r w:rsidR="006F486C">
        <w:rPr>
          <w:b/>
        </w:rPr>
        <w:t>reement with the Commonwealth as</w:t>
      </w:r>
      <w:r w:rsidRPr="006F486C">
        <w:rPr>
          <w:b/>
        </w:rPr>
        <w:t xml:space="preserve"> to </w:t>
      </w:r>
      <w:r w:rsidR="006F486C">
        <w:rPr>
          <w:b/>
        </w:rPr>
        <w:t xml:space="preserve">the </w:t>
      </w:r>
      <w:r w:rsidRPr="006F486C">
        <w:rPr>
          <w:b/>
        </w:rPr>
        <w:t>negotiated plea agreement</w:t>
      </w:r>
      <w:r w:rsidR="006F486C">
        <w:rPr>
          <w:b/>
        </w:rPr>
        <w:t>/recommendation</w:t>
      </w:r>
      <w:r w:rsidR="007F2E63" w:rsidRPr="006F486C">
        <w:rPr>
          <w:b/>
        </w:rPr>
        <w:t xml:space="preserve">? </w:t>
      </w:r>
    </w:p>
    <w:p w:rsidR="007F2E63" w:rsidRDefault="007F2E63"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7F2E63" w:rsidRDefault="007F2E63" w:rsidP="007F2E63">
      <w:pPr>
        <w:pStyle w:val="ListParagraph"/>
      </w:pPr>
      <w:r>
        <w:t>______________________________________________________________________________</w:t>
      </w:r>
    </w:p>
    <w:p w:rsidR="007F2E63" w:rsidRDefault="007F2E63" w:rsidP="007F2E63">
      <w:pPr>
        <w:pStyle w:val="ListParagraph"/>
      </w:pPr>
    </w:p>
    <w:p w:rsidR="007F2E63" w:rsidRPr="006F486C" w:rsidRDefault="007F2E63" w:rsidP="007F2E63">
      <w:pPr>
        <w:pStyle w:val="ListParagraph"/>
        <w:numPr>
          <w:ilvl w:val="0"/>
          <w:numId w:val="1"/>
        </w:numPr>
        <w:rPr>
          <w:b/>
        </w:rPr>
      </w:pPr>
      <w:r w:rsidRPr="006F486C">
        <w:rPr>
          <w:b/>
        </w:rPr>
        <w:t xml:space="preserve">Additional comments: </w:t>
      </w:r>
    </w:p>
    <w:p w:rsidR="007F2E63" w:rsidRDefault="007F2E63"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7F2E63" w:rsidRDefault="007F2E63" w:rsidP="002F32BA">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2F32BA" w:rsidRDefault="007F2E63" w:rsidP="007F2E63">
      <w:pPr>
        <w:pStyle w:val="ListParagraph"/>
      </w:pPr>
      <w:r>
        <w:t>______________________________________________________________________________</w:t>
      </w:r>
    </w:p>
    <w:p w:rsidR="002F32BA" w:rsidRDefault="002F32BA" w:rsidP="007F2E63">
      <w:pPr>
        <w:pStyle w:val="ListParagraph"/>
      </w:pPr>
    </w:p>
    <w:p w:rsidR="007F2E63" w:rsidRDefault="007F2E63" w:rsidP="007F2E63">
      <w:pPr>
        <w:pStyle w:val="ListParagraph"/>
      </w:pPr>
      <w:r>
        <w:t>_____________________________________________________________________________</w:t>
      </w:r>
      <w:r w:rsidR="0077061F">
        <w:t>_</w:t>
      </w:r>
    </w:p>
    <w:p w:rsidR="0077061F" w:rsidRDefault="0077061F" w:rsidP="007F2E63">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6F486C" w:rsidRDefault="006F486C" w:rsidP="006F486C">
      <w:pPr>
        <w:pStyle w:val="ListParagraph"/>
      </w:pPr>
    </w:p>
    <w:p w:rsidR="006F486C" w:rsidRDefault="006F486C" w:rsidP="006F486C">
      <w:pPr>
        <w:pStyle w:val="ListParagraph"/>
      </w:pPr>
      <w:r>
        <w:t>______________________________________________________________________________</w:t>
      </w:r>
    </w:p>
    <w:p w:rsidR="0077061F" w:rsidRDefault="0077061F" w:rsidP="007F2E63">
      <w:pPr>
        <w:pStyle w:val="ListParagraph"/>
      </w:pPr>
    </w:p>
    <w:p w:rsidR="0077061F" w:rsidRDefault="0077061F" w:rsidP="007F2E63">
      <w:pPr>
        <w:pStyle w:val="ListParagraph"/>
      </w:pPr>
    </w:p>
    <w:p w:rsidR="0077061F" w:rsidRDefault="0077061F" w:rsidP="007F2E63">
      <w:pPr>
        <w:pStyle w:val="ListParagraph"/>
      </w:pPr>
    </w:p>
    <w:p w:rsidR="0077061F" w:rsidRPr="006F486C" w:rsidRDefault="0077061F" w:rsidP="007F2E63">
      <w:pPr>
        <w:pStyle w:val="ListParagraph"/>
        <w:rPr>
          <w:b/>
        </w:rPr>
      </w:pPr>
    </w:p>
    <w:p w:rsidR="0077061F" w:rsidRPr="006F486C" w:rsidRDefault="0077061F" w:rsidP="006F486C">
      <w:pPr>
        <w:pStyle w:val="ListParagraph"/>
        <w:ind w:left="0"/>
        <w:rPr>
          <w:b/>
        </w:rPr>
      </w:pPr>
      <w:r w:rsidRPr="006F486C">
        <w:rPr>
          <w:b/>
        </w:rPr>
        <w:t>Signed: ___________</w:t>
      </w:r>
      <w:r w:rsidR="006F486C">
        <w:rPr>
          <w:b/>
        </w:rPr>
        <w:t>______________________________</w:t>
      </w:r>
      <w:r w:rsidRPr="006F486C">
        <w:rPr>
          <w:b/>
        </w:rPr>
        <w:t xml:space="preserve">____ </w:t>
      </w:r>
      <w:r w:rsidR="006F486C">
        <w:rPr>
          <w:b/>
        </w:rPr>
        <w:tab/>
      </w:r>
      <w:r w:rsidR="006F486C">
        <w:rPr>
          <w:b/>
        </w:rPr>
        <w:tab/>
      </w:r>
      <w:r w:rsidRPr="006F486C">
        <w:rPr>
          <w:b/>
        </w:rPr>
        <w:t>Date: ____________________</w:t>
      </w:r>
    </w:p>
    <w:sectPr w:rsidR="0077061F" w:rsidRPr="006F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97B16"/>
    <w:multiLevelType w:val="hybridMultilevel"/>
    <w:tmpl w:val="D0D4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23"/>
    <w:rsid w:val="00173AFB"/>
    <w:rsid w:val="002F32BA"/>
    <w:rsid w:val="00337D8E"/>
    <w:rsid w:val="0036157F"/>
    <w:rsid w:val="003C4723"/>
    <w:rsid w:val="00462DAE"/>
    <w:rsid w:val="00463E9A"/>
    <w:rsid w:val="00571BD0"/>
    <w:rsid w:val="00576F86"/>
    <w:rsid w:val="006F486C"/>
    <w:rsid w:val="0077061F"/>
    <w:rsid w:val="007F2E63"/>
    <w:rsid w:val="00935807"/>
    <w:rsid w:val="00A41FB6"/>
    <w:rsid w:val="00AB3E9B"/>
    <w:rsid w:val="00BD1581"/>
    <w:rsid w:val="00C72D5C"/>
    <w:rsid w:val="00CA0A0E"/>
    <w:rsid w:val="00CE3531"/>
    <w:rsid w:val="00D40D69"/>
    <w:rsid w:val="00DA336E"/>
    <w:rsid w:val="00E9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7C17"/>
  <w15:chartTrackingRefBased/>
  <w15:docId w15:val="{7A42C0C3-EF80-469E-92C3-866E8CD9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D0"/>
    <w:pPr>
      <w:ind w:left="720"/>
      <w:contextualSpacing/>
    </w:pPr>
  </w:style>
  <w:style w:type="paragraph" w:styleId="NoSpacing">
    <w:name w:val="No Spacing"/>
    <w:uiPriority w:val="1"/>
    <w:qFormat/>
    <w:rsid w:val="00A41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Crowder</dc:creator>
  <cp:keywords/>
  <dc:description/>
  <cp:lastModifiedBy>Jamie Zembrodt</cp:lastModifiedBy>
  <cp:revision>6</cp:revision>
  <dcterms:created xsi:type="dcterms:W3CDTF">2018-05-02T20:11:00Z</dcterms:created>
  <dcterms:modified xsi:type="dcterms:W3CDTF">2019-07-09T12:17:00Z</dcterms:modified>
</cp:coreProperties>
</file>